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4B23F0" w:rsidRDefault="00DE1183" w:rsidP="004833FF">
      <w:pPr>
        <w:jc w:val="center"/>
        <w:rPr>
          <w:rFonts w:ascii="GHEA Grapalat" w:hAnsi="GHEA Grapalat" w:cs="Sylfaen"/>
          <w:b/>
          <w:szCs w:val="24"/>
        </w:rPr>
      </w:pPr>
      <w:r w:rsidRPr="004B23F0">
        <w:rPr>
          <w:rFonts w:ascii="GHEA Grapalat" w:hAnsi="GHEA Grapalat"/>
          <w:b/>
          <w:szCs w:val="24"/>
        </w:rPr>
        <w:t>ОБЪЯВЛЕНИЕ</w:t>
      </w:r>
    </w:p>
    <w:p w:rsidR="00DE1183" w:rsidRPr="004B23F0" w:rsidRDefault="001517BC" w:rsidP="004833FF">
      <w:pPr>
        <w:jc w:val="center"/>
        <w:rPr>
          <w:rFonts w:ascii="GHEA Grapalat" w:hAnsi="GHEA Grapalat" w:cs="Sylfaen"/>
          <w:b/>
          <w:szCs w:val="24"/>
        </w:rPr>
      </w:pPr>
      <w:r w:rsidRPr="004B23F0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935EF" w:rsidRDefault="008935EF" w:rsidP="008935EF">
      <w:pPr>
        <w:pStyle w:val="BodyTextIndent"/>
        <w:widowControl w:val="0"/>
        <w:ind w:firstLine="0"/>
        <w:rPr>
          <w:rFonts w:ascii="GHEA Grapalat" w:hAnsi="GHEA Grapalat"/>
          <w:sz w:val="20"/>
        </w:rPr>
      </w:pPr>
      <w:r w:rsidRPr="008935EF">
        <w:rPr>
          <w:rFonts w:ascii="GHEA Grapalat" w:hAnsi="GHEA Grapalat"/>
          <w:sz w:val="20"/>
        </w:rPr>
        <w:t xml:space="preserve">ОНКО "ЕРЕВАНСКИЙ ЗООЛОГИЧЕСКИЙ ПАРК" </w:t>
      </w:r>
      <w:r w:rsidR="005461BC" w:rsidRPr="004B23F0">
        <w:rPr>
          <w:rFonts w:ascii="GHEA Grapalat" w:hAnsi="GHEA Grapalat"/>
          <w:sz w:val="20"/>
        </w:rPr>
        <w:t>ниже представляет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 xml:space="preserve">информацию о договоре </w:t>
      </w:r>
      <w:r w:rsidR="003939D3" w:rsidRPr="004B23F0">
        <w:rPr>
          <w:rFonts w:ascii="GHEA Grapalat" w:hAnsi="GHEA Grapalat"/>
          <w:sz w:val="20"/>
        </w:rPr>
        <w:t>№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75269F">
        <w:rPr>
          <w:rFonts w:ascii="GHEA Grapalat" w:hAnsi="GHEA Grapalat"/>
          <w:sz w:val="20"/>
        </w:rPr>
        <w:t>EQKA-GHAPDzB-21/</w:t>
      </w:r>
      <w:r w:rsidR="0075269F" w:rsidRPr="0075269F">
        <w:rPr>
          <w:rFonts w:ascii="GHEA Grapalat" w:hAnsi="GHEA Grapalat"/>
          <w:sz w:val="20"/>
        </w:rPr>
        <w:t>4</w:t>
      </w:r>
      <w:r w:rsidR="005461BC" w:rsidRPr="004B23F0">
        <w:rPr>
          <w:rFonts w:ascii="GHEA Grapalat" w:hAnsi="GHEA Grapalat"/>
          <w:sz w:val="20"/>
        </w:rPr>
        <w:t>, заключенном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>20</w:t>
      </w:r>
      <w:r w:rsidR="004B23F0" w:rsidRPr="004B23F0">
        <w:rPr>
          <w:rFonts w:ascii="GHEA Grapalat" w:hAnsi="GHEA Grapalat"/>
          <w:sz w:val="20"/>
        </w:rPr>
        <w:t>2</w:t>
      </w:r>
      <w:r w:rsidRPr="008935EF">
        <w:rPr>
          <w:rFonts w:ascii="GHEA Grapalat" w:hAnsi="GHEA Grapalat"/>
          <w:sz w:val="20"/>
        </w:rPr>
        <w:t>1</w:t>
      </w:r>
      <w:r w:rsidR="005461BC" w:rsidRPr="004B23F0">
        <w:rPr>
          <w:rFonts w:ascii="GHEA Grapalat" w:hAnsi="GHEA Grapalat"/>
          <w:sz w:val="20"/>
        </w:rPr>
        <w:t xml:space="preserve">года </w:t>
      </w:r>
      <w:r w:rsidR="0075269F" w:rsidRPr="0075269F">
        <w:rPr>
          <w:rFonts w:ascii="GHEA Grapalat" w:hAnsi="GHEA Grapalat"/>
          <w:sz w:val="20"/>
        </w:rPr>
        <w:t>марта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75269F" w:rsidRPr="0075269F">
        <w:rPr>
          <w:rFonts w:ascii="GHEA Grapalat" w:hAnsi="GHEA Grapalat"/>
          <w:sz w:val="20"/>
        </w:rPr>
        <w:t>12</w:t>
      </w:r>
      <w:r w:rsidR="004B23F0" w:rsidRPr="004B23F0">
        <w:rPr>
          <w:rFonts w:ascii="GHEA Grapalat" w:hAnsi="GHEA Grapalat"/>
          <w:sz w:val="20"/>
        </w:rPr>
        <w:t xml:space="preserve"> </w:t>
      </w:r>
      <w:r w:rsidR="008F4088" w:rsidRPr="004B23F0">
        <w:rPr>
          <w:rFonts w:ascii="GHEA Grapalat" w:hAnsi="GHEA Grapalat"/>
          <w:sz w:val="20"/>
        </w:rPr>
        <w:t xml:space="preserve">в результате </w:t>
      </w:r>
      <w:r w:rsidR="008F36E5" w:rsidRPr="004B23F0">
        <w:rPr>
          <w:rFonts w:ascii="GHEA Grapalat" w:hAnsi="GHEA Grapalat"/>
          <w:sz w:val="20"/>
        </w:rPr>
        <w:t>процедуры закупки по</w:t>
      </w:r>
      <w:r w:rsidR="00620A72" w:rsidRPr="004B23F0">
        <w:rPr>
          <w:rFonts w:ascii="GHEA Grapalat" w:hAnsi="GHEA Grapalat"/>
          <w:sz w:val="20"/>
        </w:rPr>
        <w:t>д</w:t>
      </w:r>
      <w:r w:rsidR="008F36E5" w:rsidRPr="004B23F0">
        <w:rPr>
          <w:rFonts w:ascii="GHEA Grapalat" w:hAnsi="GHEA Grapalat"/>
          <w:sz w:val="20"/>
        </w:rPr>
        <w:t xml:space="preserve"> код</w:t>
      </w:r>
      <w:r w:rsidR="00620A72" w:rsidRPr="004B23F0">
        <w:rPr>
          <w:rFonts w:ascii="GHEA Grapalat" w:hAnsi="GHEA Grapalat"/>
          <w:sz w:val="20"/>
        </w:rPr>
        <w:t xml:space="preserve">ом </w:t>
      </w:r>
      <w:r w:rsidR="0075269F">
        <w:rPr>
          <w:rFonts w:ascii="GHEA Grapalat" w:hAnsi="GHEA Grapalat"/>
          <w:sz w:val="20"/>
        </w:rPr>
        <w:t>EQKA-GHAPDzB-21/</w:t>
      </w:r>
      <w:r w:rsidR="0075269F" w:rsidRPr="0075269F">
        <w:rPr>
          <w:rFonts w:ascii="GHEA Grapalat" w:hAnsi="GHEA Grapalat"/>
          <w:sz w:val="20"/>
        </w:rPr>
        <w:t>4</w:t>
      </w:r>
      <w:r w:rsidR="008F36E5" w:rsidRPr="004B23F0">
        <w:rPr>
          <w:rFonts w:ascii="GHEA Grapalat" w:hAnsi="GHEA Grapalat"/>
          <w:sz w:val="20"/>
        </w:rPr>
        <w:t>,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>орг</w:t>
      </w:r>
      <w:r w:rsidR="00620A72" w:rsidRPr="004B23F0">
        <w:rPr>
          <w:rFonts w:ascii="GHEA Grapalat" w:hAnsi="GHEA Grapalat"/>
          <w:sz w:val="20"/>
        </w:rPr>
        <w:t>анизованной с целью приобретения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1E47A7" w:rsidRPr="001E47A7">
        <w:rPr>
          <w:rFonts w:ascii="GHEA Grapalat" w:hAnsi="GHEA Grapalat"/>
          <w:sz w:val="20"/>
        </w:rPr>
        <w:t>на поставку кормов</w:t>
      </w:r>
      <w:r w:rsidRPr="008935EF">
        <w:rPr>
          <w:rFonts w:ascii="GHEA Grapalat" w:hAnsi="GHEA Grapalat"/>
          <w:sz w:val="20"/>
        </w:rPr>
        <w:t xml:space="preserve">  </w:t>
      </w:r>
      <w:r w:rsidR="006840B6" w:rsidRPr="004B23F0">
        <w:rPr>
          <w:rFonts w:ascii="GHEA Grapalat" w:hAnsi="GHEA Grapalat"/>
          <w:sz w:val="20"/>
        </w:rPr>
        <w:t>для своих нужд:</w:t>
      </w:r>
    </w:p>
    <w:tbl>
      <w:tblPr>
        <w:tblW w:w="116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520"/>
        <w:gridCol w:w="174"/>
        <w:gridCol w:w="313"/>
        <w:gridCol w:w="88"/>
        <w:gridCol w:w="820"/>
        <w:gridCol w:w="20"/>
        <w:gridCol w:w="152"/>
        <w:gridCol w:w="27"/>
        <w:gridCol w:w="144"/>
        <w:gridCol w:w="553"/>
        <w:gridCol w:w="8"/>
        <w:gridCol w:w="184"/>
        <w:gridCol w:w="634"/>
        <w:gridCol w:w="157"/>
        <w:gridCol w:w="53"/>
        <w:gridCol w:w="372"/>
        <w:gridCol w:w="47"/>
        <w:gridCol w:w="182"/>
        <w:gridCol w:w="10"/>
        <w:gridCol w:w="166"/>
        <w:gridCol w:w="693"/>
        <w:gridCol w:w="36"/>
        <w:gridCol w:w="365"/>
        <w:gridCol w:w="16"/>
        <w:gridCol w:w="342"/>
        <w:gridCol w:w="109"/>
        <w:gridCol w:w="272"/>
        <w:gridCol w:w="187"/>
        <w:gridCol w:w="152"/>
        <w:gridCol w:w="265"/>
        <w:gridCol w:w="262"/>
        <w:gridCol w:w="212"/>
        <w:gridCol w:w="345"/>
        <w:gridCol w:w="386"/>
        <w:gridCol w:w="49"/>
        <w:gridCol w:w="310"/>
        <w:gridCol w:w="40"/>
        <w:gridCol w:w="205"/>
        <w:gridCol w:w="117"/>
        <w:gridCol w:w="604"/>
        <w:gridCol w:w="150"/>
        <w:gridCol w:w="146"/>
        <w:gridCol w:w="803"/>
      </w:tblGrid>
      <w:tr w:rsidR="005461BC" w:rsidRPr="004B23F0" w:rsidTr="00D16F20">
        <w:trPr>
          <w:trHeight w:val="146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5461BC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6" w:type="dxa"/>
            <w:gridSpan w:val="41"/>
            <w:shd w:val="clear" w:color="auto" w:fill="auto"/>
            <w:vAlign w:val="center"/>
          </w:tcPr>
          <w:p w:rsidR="005461BC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B23F0" w:rsidTr="00D16F20">
        <w:trPr>
          <w:trHeight w:val="110"/>
          <w:jc w:val="center"/>
        </w:trPr>
        <w:tc>
          <w:tcPr>
            <w:tcW w:w="1694" w:type="dxa"/>
            <w:gridSpan w:val="2"/>
            <w:vMerge w:val="restart"/>
            <w:shd w:val="clear" w:color="auto" w:fill="auto"/>
            <w:vAlign w:val="center"/>
          </w:tcPr>
          <w:p w:rsidR="009F073F" w:rsidRPr="004B23F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B23F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0" w:type="dxa"/>
            <w:gridSpan w:val="6"/>
            <w:vMerge w:val="restart"/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B23F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B23F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4B23F0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9F073F" w:rsidRPr="004B23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0" w:type="dxa"/>
            <w:gridSpan w:val="5"/>
            <w:vMerge w:val="restart"/>
            <w:shd w:val="clear" w:color="auto" w:fill="auto"/>
            <w:vAlign w:val="center"/>
          </w:tcPr>
          <w:p w:rsidR="009F073F" w:rsidRPr="004B23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23F0" w:rsidTr="00D16F20">
        <w:trPr>
          <w:trHeight w:val="175"/>
          <w:jc w:val="center"/>
        </w:trPr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4B23F0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B23F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B23F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vMerge/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B23F0" w:rsidTr="00D16F20">
        <w:trPr>
          <w:trHeight w:val="275"/>
          <w:jc w:val="center"/>
        </w:trPr>
        <w:tc>
          <w:tcPr>
            <w:tcW w:w="16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69F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75269F" w:rsidRPr="00A02FA0" w:rsidRDefault="0075269F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8F5F9D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F5F9D">
              <w:rPr>
                <w:rFonts w:ascii="GHEA Grapalat" w:hAnsi="GHEA Grapalat" w:cs="Calibri"/>
                <w:color w:val="000000"/>
                <w:sz w:val="18"/>
                <w:szCs w:val="18"/>
              </w:rPr>
              <w:t>семена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325D2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25D2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75269F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Семена конопли цельные, цельные, сухие. Маркировка безопасности և согласно Правительству РА 2007 г. Технический регламент о требованиях к зерну, его производству, хранению, переработке, использованию утвержден постановлением № 22-Н от 11 января 2012 г. և Законом Республики Армения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697CEC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Семена конопли цельные, цельные, сухие. Маркировка безопасности և согласно Правительству РА 2007 г. Технический регламент о требованиях к зерну, его производству, хранению, переработке, использованию утвержден постановлением № 22-Н от 11 января 2012 г. և Законом Республики Армения «О безопасности пищевых продуктов».</w:t>
            </w:r>
          </w:p>
        </w:tc>
      </w:tr>
      <w:tr w:rsidR="0075269F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75269F" w:rsidRPr="00A02FA0" w:rsidRDefault="0075269F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8F5F9D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F5F9D">
              <w:rPr>
                <w:rFonts w:ascii="GHEA Grapalat" w:hAnsi="GHEA Grapalat" w:cs="Calibri"/>
                <w:color w:val="000000"/>
                <w:sz w:val="18"/>
                <w:szCs w:val="18"/>
              </w:rPr>
              <w:t>персики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325D2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25D2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75269F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спелые, местные или аналогичные. Маркировка безопасности և согласно Правительству РА 2006 Статья 8 Закона РА «О свежих продуктах питания и овощах», утвержденного постановлением № 1913-Н от 21 декабря 2012 г. Ն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697CEC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спелые, местные или аналогичные. Маркировка безопасности և согласно Правительству РА 2006 Статья 8 Закона РА «О свежих продуктах питания и овощах», утвержденного постановлением № 1913-Н от 21 декабря 2012 г. Ն «О безопасности пищевых продуктов».</w:t>
            </w:r>
          </w:p>
        </w:tc>
      </w:tr>
      <w:tr w:rsidR="0075269F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75269F" w:rsidRPr="00A02FA0" w:rsidRDefault="0075269F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8F5F9D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F5F9D">
              <w:rPr>
                <w:rFonts w:ascii="GHEA Grapalat" w:hAnsi="GHEA Grapalat" w:cs="Calibri"/>
                <w:color w:val="000000"/>
                <w:sz w:val="18"/>
                <w:szCs w:val="18"/>
              </w:rPr>
              <w:t>рыба, раки и морепродукты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325D2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25D2">
              <w:rPr>
                <w:rFonts w:ascii="GHEA Grapalat" w:hAnsi="GHEA Grapalat" w:cs="Calibri"/>
                <w:color w:val="000000"/>
                <w:sz w:val="18"/>
                <w:szCs w:val="18"/>
              </w:rPr>
              <w:t>штуки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2,400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2,400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312000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312000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75269F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Аквариумные рыбки гуппи. Животное.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697CEC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Аквариумные рыбки гуппи. Животное.</w:t>
            </w:r>
          </w:p>
        </w:tc>
      </w:tr>
      <w:tr w:rsidR="0075269F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75269F" w:rsidRPr="00A02FA0" w:rsidRDefault="0075269F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8F5F9D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F5F9D">
              <w:rPr>
                <w:rFonts w:ascii="GHEA Grapalat" w:hAnsi="GHEA Grapalat" w:cs="Calibri"/>
                <w:color w:val="000000"/>
                <w:sz w:val="18"/>
                <w:szCs w:val="18"/>
              </w:rPr>
              <w:t>овощи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325D2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25D2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75269F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Безопасность согласно N 8-III-4,9-01-2003 (Сан-Пин 2,3,2-1078-01 РФ) Санитарно-эпидемиологические правила և нормы և 8 ст. 8 Закона РА «О безопасности пищевых продуктов»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697CEC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Безопасность согласно N 8-III-4,9-01-2003 (Сан-Пин 2,3,2-1078-01 РФ) Санитарно-эпидемиологические правила և нормы և 8 ст. 8 Закона РА «О безопасности пищевых продуктов»</w:t>
            </w:r>
          </w:p>
        </w:tc>
      </w:tr>
      <w:tr w:rsidR="0075269F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75269F" w:rsidRPr="00A02FA0" w:rsidRDefault="0075269F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8F5F9D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F5F9D">
              <w:rPr>
                <w:rFonts w:ascii="GHEA Grapalat" w:hAnsi="GHEA Grapalat" w:cs="Calibri"/>
                <w:color w:val="000000"/>
                <w:sz w:val="18"/>
                <w:szCs w:val="18"/>
              </w:rPr>
              <w:t>овощи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325D2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25D2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75269F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Безопасность согласно N 9-III-4,9-01-2003 (Сан-Пин 2,3,2-1078-01 Российской Федерации) Санитарно-эпидемиологические правила, нормы, статья 9 Закона РА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697CEC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Безопасность согласно N 9-III-4,9-01-2003 (Сан-Пин 2,3,2-1078-01 Российской Федерации) Санитарно-эпидемиологические правила, нормы, статья 9 Закона РА «О безопасности пищевых продуктов».</w:t>
            </w:r>
          </w:p>
        </w:tc>
      </w:tr>
      <w:tr w:rsidR="0075269F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75269F" w:rsidRPr="00A02FA0" w:rsidRDefault="0075269F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8F5F9D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F5F9D">
              <w:rPr>
                <w:rFonts w:ascii="GHEA Grapalat" w:hAnsi="GHEA Grapalat" w:cs="Calibri"/>
                <w:color w:val="000000"/>
                <w:sz w:val="18"/>
                <w:szCs w:val="18"/>
              </w:rPr>
              <w:t>лук зеленый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325D2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25D2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75269F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Безопасность согласно N 8-III-4,9-01-2003 (Сан-Пин 2,3,2-1078-01 РФ) Санитарно-эпидемиологические правила և нормы և 8 ст. 8 Закона РА «О безопасности пищевых продуктов»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697CEC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Безопасность согласно N 8-III-4,9-01-2003 (Сан-Пин 2,3,2-1078-01 РФ) Санитарно-эпидемиологические правила և нормы և 8 ст. 8 Закона РА «О безопасности пищевых продуктов»</w:t>
            </w:r>
          </w:p>
        </w:tc>
      </w:tr>
      <w:tr w:rsidR="0075269F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75269F" w:rsidRPr="00A02FA0" w:rsidRDefault="0075269F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8F5F9D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F5F9D">
              <w:rPr>
                <w:rFonts w:ascii="GHEA Grapalat" w:hAnsi="GHEA Grapalat" w:cs="Calibri"/>
                <w:color w:val="000000"/>
                <w:sz w:val="18"/>
                <w:szCs w:val="18"/>
              </w:rPr>
              <w:t>арахис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325D2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25D2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650000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650000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75269F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Арахис - полезный, семена сухие, влажность от 13% до 15%.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697CEC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Арахис - полезный, семена сухие, влажность от 13% до 15%.</w:t>
            </w:r>
          </w:p>
        </w:tc>
      </w:tr>
      <w:tr w:rsidR="0075269F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75269F" w:rsidRPr="00A02FA0" w:rsidRDefault="0075269F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8F5F9D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F5F9D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обработанные орехи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325D2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25D2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700000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700000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75269F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От здоровой, средней, очищенной зеленой шелухи, сухой влажностью от 13% до 15%.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697CEC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От здоровой, средней, очищенной зеленой шелухи, сухой влажностью от 13% до 15%.</w:t>
            </w:r>
          </w:p>
        </w:tc>
      </w:tr>
      <w:tr w:rsidR="0075269F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75269F" w:rsidRPr="00A02FA0" w:rsidRDefault="0075269F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8F5F9D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F5F9D">
              <w:rPr>
                <w:rFonts w:ascii="GHEA Grapalat" w:hAnsi="GHEA Grapalat" w:cs="Calibri"/>
                <w:color w:val="000000"/>
                <w:sz w:val="18"/>
                <w:szCs w:val="18"/>
              </w:rPr>
              <w:t>подсолнечное масло рафинированное (рафинированное)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325D2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25D2">
              <w:rPr>
                <w:rFonts w:ascii="GHEA Grapalat" w:hAnsi="GHEA Grapalat" w:cs="Calibri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75269F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Масло рафинированные (рафинированные) семена артишока Изготовлены методом отжима и прессования семян миндаля высокого качества, рафинированные, дезодорированные, ГОСТ 1129-93. Безопасность: N 2-III-4.9-01-2010 Гигиенические нормы, маркировка: Статья 8 Закона РА «О безопасности </w:t>
            </w: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697CEC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 xml:space="preserve">Масло рафинированные (рафинированные) семена артишока Изготовлены методом отжима и прессования семян миндаля высокого качества, рафинированные, дезодорированные, ГОСТ 1129-93. Безопасность: N 2-III-4.9-01-2010 Гигиенические нормы, маркировка: Статья 8 Закона РА «О безопасности </w:t>
            </w: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пищевых продуктов».</w:t>
            </w:r>
          </w:p>
        </w:tc>
      </w:tr>
      <w:tr w:rsidR="0075269F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75269F" w:rsidRPr="00A02FA0" w:rsidRDefault="0075269F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8F5F9D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F5F9D">
              <w:rPr>
                <w:rFonts w:ascii="GHEA Grapalat" w:hAnsi="GHEA Grapalat" w:cs="Calibri"/>
                <w:color w:val="000000"/>
                <w:sz w:val="18"/>
                <w:szCs w:val="18"/>
              </w:rPr>
              <w:t>сухой корм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325D2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25D2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Calibri"/>
                <w:color w:val="000000"/>
                <w:sz w:val="16"/>
                <w:szCs w:val="16"/>
              </w:rPr>
              <w:t>130000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75269F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Гранулы светло-коричневого цвета, длиной 4-8 мм, фасованные, в полиэтиленовых или бумажных мешках. Срок годности не менее 6 месяцев с момента поставки. не менее трех месяцев.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697CEC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75269F">
              <w:rPr>
                <w:rFonts w:ascii="GHEA Grapalat" w:hAnsi="GHEA Grapalat" w:cs="Calibri"/>
                <w:color w:val="000000"/>
                <w:sz w:val="12"/>
                <w:szCs w:val="12"/>
              </w:rPr>
              <w:t>Гранулы светло-коричневого цвета, длиной 4-8 мм, фасованные, в полиэтиленовых или бумажных мешках. Срок годности не менее 6 месяцев с момента поставки. не менее трех месяцев.</w:t>
            </w:r>
          </w:p>
        </w:tc>
      </w:tr>
      <w:tr w:rsidR="0075269F" w:rsidRPr="004B23F0" w:rsidTr="0089300C">
        <w:trPr>
          <w:trHeight w:val="169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75269F" w:rsidRPr="004B23F0" w:rsidRDefault="0075269F" w:rsidP="007F07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69F" w:rsidRPr="004B23F0" w:rsidTr="00D16F20">
        <w:trPr>
          <w:trHeight w:val="137"/>
          <w:jc w:val="center"/>
        </w:trPr>
        <w:tc>
          <w:tcPr>
            <w:tcW w:w="48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69F" w:rsidRPr="004B23F0" w:rsidTr="0089300C">
        <w:trPr>
          <w:trHeight w:val="196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69F" w:rsidRPr="004B23F0" w:rsidTr="008930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5269F" w:rsidRPr="004B23F0" w:rsidRDefault="007526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5269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9F" w:rsidRPr="004B23F0" w:rsidRDefault="0075269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5269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69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69F" w:rsidRPr="004B23F0" w:rsidTr="008930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5269F" w:rsidRPr="004B23F0" w:rsidRDefault="007526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69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4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1E47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16</w:t>
            </w:r>
            <w:r>
              <w:rPr>
                <w:rFonts w:ascii="GHEA Grapalat" w:hAnsi="GHEA Grapalat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2</w:t>
            </w:r>
            <w:r w:rsidRPr="004B23F0">
              <w:rPr>
                <w:rFonts w:ascii="GHEA Grapalat" w:hAnsi="GHEA Grapalat"/>
                <w:b/>
                <w:sz w:val="16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6"/>
                <w:szCs w:val="14"/>
              </w:rPr>
              <w:t>1</w:t>
            </w:r>
            <w:r w:rsidRPr="004B23F0">
              <w:rPr>
                <w:rFonts w:ascii="GHEA Grapalat" w:hAnsi="GHEA Grapalat"/>
                <w:b/>
                <w:sz w:val="16"/>
                <w:szCs w:val="14"/>
                <w:lang w:val="hy-AM"/>
              </w:rPr>
              <w:t>г.</w:t>
            </w:r>
          </w:p>
        </w:tc>
      </w:tr>
      <w:tr w:rsidR="0075269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7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A857B8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5269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69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5269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69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69F" w:rsidRPr="004B23F0" w:rsidTr="0089300C">
        <w:trPr>
          <w:trHeight w:val="54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69F" w:rsidRPr="004B23F0" w:rsidTr="00D16F20">
        <w:trPr>
          <w:trHeight w:val="40"/>
          <w:jc w:val="center"/>
        </w:trPr>
        <w:tc>
          <w:tcPr>
            <w:tcW w:w="2095" w:type="dxa"/>
            <w:gridSpan w:val="4"/>
            <w:vMerge w:val="restart"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7" w:type="dxa"/>
            <w:gridSpan w:val="31"/>
            <w:shd w:val="clear" w:color="auto" w:fill="auto"/>
            <w:vAlign w:val="center"/>
          </w:tcPr>
          <w:p w:rsidR="0075269F" w:rsidRPr="004B23F0" w:rsidRDefault="0075269F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5269F" w:rsidRPr="004B23F0" w:rsidTr="00D16F20">
        <w:trPr>
          <w:trHeight w:val="213"/>
          <w:jc w:val="center"/>
        </w:trPr>
        <w:tc>
          <w:tcPr>
            <w:tcW w:w="2095" w:type="dxa"/>
            <w:gridSpan w:val="4"/>
            <w:vMerge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7" w:type="dxa"/>
            <w:gridSpan w:val="31"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5269F" w:rsidRPr="004B23F0" w:rsidTr="00D16F20">
        <w:trPr>
          <w:trHeight w:val="137"/>
          <w:jc w:val="center"/>
        </w:trPr>
        <w:tc>
          <w:tcPr>
            <w:tcW w:w="2095" w:type="dxa"/>
            <w:gridSpan w:val="4"/>
            <w:vMerge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5269F" w:rsidRPr="004B23F0" w:rsidTr="00D16F20">
        <w:trPr>
          <w:trHeight w:val="137"/>
          <w:jc w:val="center"/>
        </w:trPr>
        <w:tc>
          <w:tcPr>
            <w:tcW w:w="20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5269F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75269F" w:rsidRPr="004B23F0" w:rsidRDefault="0075269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5" w:type="dxa"/>
            <w:gridSpan w:val="39"/>
            <w:shd w:val="clear" w:color="auto" w:fill="auto"/>
            <w:vAlign w:val="center"/>
          </w:tcPr>
          <w:p w:rsidR="0075269F" w:rsidRPr="004B23F0" w:rsidRDefault="0075269F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5269F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53109">
              <w:rPr>
                <w:rFonts w:ascii="GHEA Grapalat" w:hAnsi="GHEA Grapalat"/>
                <w:sz w:val="14"/>
                <w:szCs w:val="14"/>
              </w:rPr>
              <w:t>3,10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5269F" w:rsidRPr="009A4431" w:rsidRDefault="0075269F" w:rsidP="00697C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Давид Оганесян Ованесович ЧП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75269F" w:rsidRPr="001E47A7" w:rsidRDefault="0075269F" w:rsidP="0008026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47A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sz w:val="14"/>
                <w:szCs w:val="14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75269F" w:rsidRPr="002C7C0D" w:rsidRDefault="0075269F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75269F" w:rsidRPr="002C7C0D" w:rsidRDefault="0075269F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75269F" w:rsidRPr="002C7C0D" w:rsidRDefault="0075269F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75269F" w:rsidRPr="002C7C0D" w:rsidRDefault="0075269F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75269F" w:rsidRPr="002C7C0D" w:rsidRDefault="0075269F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75269F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75269F" w:rsidRPr="00353109" w:rsidRDefault="0075269F" w:rsidP="00697C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53109">
              <w:rPr>
                <w:rFonts w:ascii="GHEA Grapalat" w:hAnsi="GHEA Grapalat"/>
                <w:sz w:val="14"/>
                <w:szCs w:val="14"/>
              </w:rPr>
              <w:t>1,2,4,5,6,7,8,9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5269F" w:rsidRPr="009A4431" w:rsidRDefault="0075269F" w:rsidP="00697C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"Фотон"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75269F" w:rsidRPr="001E47A7" w:rsidRDefault="0075269F" w:rsidP="008935E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47A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sz w:val="14"/>
                <w:szCs w:val="14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75269F" w:rsidRPr="006E4844" w:rsidRDefault="0075269F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75269F" w:rsidRPr="002C7C0D" w:rsidRDefault="0075269F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75269F" w:rsidRPr="002C7C0D" w:rsidRDefault="0075269F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75269F" w:rsidRPr="002C7C0D" w:rsidRDefault="0075269F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75269F" w:rsidRPr="002C7C0D" w:rsidRDefault="0075269F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75269F" w:rsidRPr="004B23F0" w:rsidTr="00D16F20">
        <w:trPr>
          <w:trHeight w:val="290"/>
          <w:jc w:val="center"/>
        </w:trPr>
        <w:tc>
          <w:tcPr>
            <w:tcW w:w="3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75269F" w:rsidRDefault="0075269F" w:rsidP="007526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03.03.2021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.,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11:00,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новые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сниженные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ценовые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предложения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были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представлены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адрес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электронной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почты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компании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Фотон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до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завершения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:rsidR="0075269F" w:rsidRPr="004B23F0" w:rsidRDefault="0075269F" w:rsidP="007526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Сниженные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ценовые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предложения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269F">
              <w:rPr>
                <w:rFonts w:ascii="GHEA Grapalat" w:hAnsi="GHEA Grapalat" w:hint="eastAsia"/>
                <w:b/>
                <w:sz w:val="14"/>
                <w:szCs w:val="14"/>
              </w:rPr>
              <w:t>протоколу</w:t>
            </w:r>
            <w:r w:rsidRPr="0075269F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5269F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69F" w:rsidRPr="004B23F0" w:rsidTr="0089300C">
        <w:trPr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5269F" w:rsidRPr="004B23F0" w:rsidTr="00D16F20">
        <w:trPr>
          <w:jc w:val="center"/>
        </w:trPr>
        <w:tc>
          <w:tcPr>
            <w:tcW w:w="1520" w:type="dxa"/>
            <w:vMerge w:val="restart"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5269F" w:rsidRPr="004B23F0" w:rsidTr="00D16F20">
        <w:trPr>
          <w:jc w:val="center"/>
        </w:trPr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5269F" w:rsidRPr="004B23F0" w:rsidTr="00A857B8">
        <w:trPr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A857B8" w:rsidRDefault="0075269F" w:rsidP="00A857B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A857B8" w:rsidRDefault="0075269F" w:rsidP="00A857B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69F" w:rsidRPr="004B23F0" w:rsidTr="00D16F20">
        <w:trPr>
          <w:trHeight w:val="40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69F" w:rsidRPr="004B23F0" w:rsidTr="00D16F20">
        <w:trPr>
          <w:trHeight w:val="344"/>
          <w:jc w:val="center"/>
        </w:trPr>
        <w:tc>
          <w:tcPr>
            <w:tcW w:w="3114" w:type="dxa"/>
            <w:gridSpan w:val="8"/>
            <w:vMerge w:val="restart"/>
            <w:shd w:val="clear" w:color="auto" w:fill="auto"/>
            <w:vAlign w:val="center"/>
          </w:tcPr>
          <w:p w:rsidR="0075269F" w:rsidRPr="004B23F0" w:rsidRDefault="0075269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B23F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5269F" w:rsidRPr="004B23F0" w:rsidTr="00D16F20">
        <w:trPr>
          <w:trHeight w:val="344"/>
          <w:jc w:val="center"/>
        </w:trPr>
        <w:tc>
          <w:tcPr>
            <w:tcW w:w="31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69F" w:rsidRPr="004B23F0" w:rsidTr="0089300C">
        <w:trPr>
          <w:trHeight w:val="289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5269F" w:rsidRPr="004B23F0" w:rsidRDefault="0075269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69F" w:rsidRPr="004B23F0" w:rsidTr="00D16F20">
        <w:trPr>
          <w:trHeight w:val="346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5269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03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3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г.</w:t>
            </w:r>
          </w:p>
        </w:tc>
      </w:tr>
      <w:tr w:rsidR="0075269F" w:rsidRPr="004B23F0" w:rsidTr="00D16F20">
        <w:trPr>
          <w:trHeight w:val="92"/>
          <w:jc w:val="center"/>
        </w:trPr>
        <w:tc>
          <w:tcPr>
            <w:tcW w:w="5458" w:type="dxa"/>
            <w:gridSpan w:val="19"/>
            <w:vMerge w:val="restart"/>
            <w:shd w:val="clear" w:color="auto" w:fill="auto"/>
            <w:vAlign w:val="center"/>
          </w:tcPr>
          <w:p w:rsidR="0075269F" w:rsidRPr="004B23F0" w:rsidRDefault="0075269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7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5269F" w:rsidRPr="004B23F0" w:rsidTr="00D16F20">
        <w:trPr>
          <w:trHeight w:val="92"/>
          <w:jc w:val="center"/>
        </w:trPr>
        <w:tc>
          <w:tcPr>
            <w:tcW w:w="54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269F" w:rsidRPr="004B23F0" w:rsidRDefault="0075269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7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9F" w:rsidRPr="00661834" w:rsidRDefault="0075269F" w:rsidP="0075269F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04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315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269F" w:rsidRPr="00661834" w:rsidRDefault="0075269F" w:rsidP="0075269F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09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75269F" w:rsidRPr="004B23F0" w:rsidTr="0089300C">
        <w:trPr>
          <w:trHeight w:val="344"/>
          <w:jc w:val="center"/>
        </w:trPr>
        <w:tc>
          <w:tcPr>
            <w:tcW w:w="1169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269F" w:rsidRPr="00D16F20" w:rsidRDefault="0075269F" w:rsidP="007526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4B23F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</w:t>
            </w:r>
            <w:r w:rsidRPr="0075269F">
              <w:rPr>
                <w:rFonts w:ascii="GHEA Grapalat" w:hAnsi="GHEA Grapalat" w:cs="Sylfaen"/>
                <w:b/>
                <w:sz w:val="16"/>
                <w:szCs w:val="14"/>
              </w:rPr>
              <w:t>12.03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75269F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75269F" w:rsidRPr="004B23F0" w:rsidTr="00D16F20">
        <w:trPr>
          <w:trHeight w:val="344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A857B8">
            <w:r w:rsidRPr="0075269F">
              <w:rPr>
                <w:rFonts w:ascii="GHEA Grapalat" w:hAnsi="GHEA Grapalat" w:cs="Sylfaen"/>
                <w:b/>
                <w:sz w:val="16"/>
                <w:szCs w:val="14"/>
              </w:rPr>
              <w:t>12.03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75269F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75269F" w:rsidRPr="004B23F0" w:rsidTr="00D16F20">
        <w:trPr>
          <w:trHeight w:val="344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A857B8">
            <w:r w:rsidRPr="0075269F">
              <w:rPr>
                <w:rFonts w:ascii="GHEA Grapalat" w:hAnsi="GHEA Grapalat" w:cs="Sylfaen"/>
                <w:b/>
                <w:sz w:val="16"/>
                <w:szCs w:val="14"/>
              </w:rPr>
              <w:t>12.03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75269F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75269F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69F" w:rsidRPr="004B23F0" w:rsidTr="00D16F20">
        <w:trPr>
          <w:jc w:val="center"/>
        </w:trPr>
        <w:tc>
          <w:tcPr>
            <w:tcW w:w="1520" w:type="dxa"/>
            <w:vMerge w:val="restart"/>
            <w:shd w:val="clear" w:color="auto" w:fill="auto"/>
            <w:vAlign w:val="center"/>
          </w:tcPr>
          <w:p w:rsidR="0075269F" w:rsidRPr="004B23F0" w:rsidRDefault="007526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vMerge w:val="restart"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5" w:type="dxa"/>
            <w:gridSpan w:val="37"/>
            <w:shd w:val="clear" w:color="auto" w:fill="auto"/>
            <w:vAlign w:val="center"/>
          </w:tcPr>
          <w:p w:rsidR="0075269F" w:rsidRPr="004B23F0" w:rsidRDefault="0075269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5269F" w:rsidRPr="004B23F0" w:rsidTr="00D16F20">
        <w:trPr>
          <w:trHeight w:val="237"/>
          <w:jc w:val="center"/>
        </w:trPr>
        <w:tc>
          <w:tcPr>
            <w:tcW w:w="1520" w:type="dxa"/>
            <w:vMerge/>
            <w:shd w:val="clear" w:color="auto" w:fill="auto"/>
            <w:vAlign w:val="center"/>
          </w:tcPr>
          <w:p w:rsidR="0075269F" w:rsidRPr="004B23F0" w:rsidRDefault="007526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40" w:type="dxa"/>
            <w:gridSpan w:val="6"/>
            <w:vMerge w:val="restart"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8" w:type="dxa"/>
            <w:gridSpan w:val="5"/>
            <w:vMerge w:val="restart"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5269F" w:rsidRPr="004B23F0" w:rsidTr="00D16F20">
        <w:trPr>
          <w:trHeight w:val="238"/>
          <w:jc w:val="center"/>
        </w:trPr>
        <w:tc>
          <w:tcPr>
            <w:tcW w:w="1520" w:type="dxa"/>
            <w:vMerge/>
            <w:shd w:val="clear" w:color="auto" w:fill="auto"/>
            <w:vAlign w:val="center"/>
          </w:tcPr>
          <w:p w:rsidR="0075269F" w:rsidRPr="004B23F0" w:rsidRDefault="007526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6"/>
            <w:vMerge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5"/>
            <w:vMerge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5269F" w:rsidRPr="004B23F0" w:rsidTr="00D16F20">
        <w:trPr>
          <w:trHeight w:val="263"/>
          <w:jc w:val="center"/>
        </w:trPr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ED1A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5269F" w:rsidRPr="0005439A" w:rsidTr="0075269F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75269F" w:rsidRPr="00EF7027" w:rsidRDefault="0075269F" w:rsidP="00697CEC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1,2,4,5,6,9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75269F" w:rsidRPr="00EF7027" w:rsidRDefault="0075269F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"Фотон"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5269F" w:rsidRPr="0005439A" w:rsidRDefault="0075269F" w:rsidP="00A857B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EQKA-GHAPDzB-21/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4-1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5269F" w:rsidRDefault="0075269F" w:rsidP="0075269F">
            <w:pPr>
              <w:jc w:val="center"/>
            </w:pPr>
            <w:r w:rsidRPr="009F40CF">
              <w:rPr>
                <w:rFonts w:ascii="GHEA Grapalat" w:hAnsi="GHEA Grapalat" w:cs="Sylfaen"/>
                <w:b/>
                <w:sz w:val="16"/>
                <w:szCs w:val="14"/>
              </w:rPr>
              <w:t>12.03</w:t>
            </w:r>
            <w:r w:rsidRPr="009F40CF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 w:rsidRPr="009F40CF">
              <w:rPr>
                <w:rFonts w:ascii="GHEA Grapalat" w:hAnsi="GHEA Grapalat" w:cs="Sylfaen"/>
                <w:b/>
                <w:sz w:val="16"/>
                <w:szCs w:val="14"/>
              </w:rPr>
              <w:t>21г</w:t>
            </w:r>
            <w:r w:rsidRPr="009F40CF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75269F" w:rsidRPr="0005439A" w:rsidRDefault="0075269F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75269F" w:rsidRPr="0005439A" w:rsidRDefault="0075269F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75269F" w:rsidRPr="00353109" w:rsidRDefault="0075269F" w:rsidP="00697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53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728000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75269F" w:rsidRPr="0002423A" w:rsidRDefault="0075269F" w:rsidP="00697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53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728000</w:t>
            </w:r>
          </w:p>
        </w:tc>
      </w:tr>
      <w:tr w:rsidR="0075269F" w:rsidRPr="004B23F0" w:rsidTr="0075269F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75269F" w:rsidRPr="00EF7027" w:rsidRDefault="0075269F" w:rsidP="00697CEC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3,10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75269F" w:rsidRPr="00EF7027" w:rsidRDefault="0075269F" w:rsidP="00697CEC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Давид Оганесян Ованесович ЧП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5269F" w:rsidRPr="0005439A" w:rsidRDefault="0075269F" w:rsidP="00A91C6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EQKA-GHAPDzB-21/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4-2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5269F" w:rsidRDefault="0075269F" w:rsidP="0075269F">
            <w:pPr>
              <w:jc w:val="center"/>
            </w:pPr>
            <w:r w:rsidRPr="009F40CF">
              <w:rPr>
                <w:rFonts w:ascii="GHEA Grapalat" w:hAnsi="GHEA Grapalat" w:cs="Sylfaen"/>
                <w:b/>
                <w:sz w:val="16"/>
                <w:szCs w:val="14"/>
              </w:rPr>
              <w:t>12.03</w:t>
            </w:r>
            <w:r w:rsidRPr="009F40CF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 w:rsidRPr="009F40CF">
              <w:rPr>
                <w:rFonts w:ascii="GHEA Grapalat" w:hAnsi="GHEA Grapalat" w:cs="Sylfaen"/>
                <w:b/>
                <w:sz w:val="16"/>
                <w:szCs w:val="14"/>
              </w:rPr>
              <w:t>21г</w:t>
            </w:r>
            <w:r w:rsidRPr="009F40CF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75269F" w:rsidRPr="0005439A" w:rsidRDefault="0075269F" w:rsidP="00A91C68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75269F" w:rsidRPr="004B23F0" w:rsidRDefault="0075269F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75269F" w:rsidRPr="00353109" w:rsidRDefault="0075269F" w:rsidP="00697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53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442000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75269F" w:rsidRPr="0002423A" w:rsidRDefault="0075269F" w:rsidP="00697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53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442000</w:t>
            </w:r>
          </w:p>
        </w:tc>
      </w:tr>
      <w:tr w:rsidR="0075269F" w:rsidRPr="004B23F0" w:rsidTr="0089300C">
        <w:trPr>
          <w:trHeight w:val="150"/>
          <w:jc w:val="center"/>
        </w:trPr>
        <w:tc>
          <w:tcPr>
            <w:tcW w:w="11690" w:type="dxa"/>
            <w:gridSpan w:val="43"/>
            <w:shd w:val="clear" w:color="auto" w:fill="auto"/>
            <w:vAlign w:val="center"/>
          </w:tcPr>
          <w:p w:rsidR="0075269F" w:rsidRPr="004B23F0" w:rsidRDefault="0075269F" w:rsidP="001E47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5269F" w:rsidRPr="004B23F0" w:rsidTr="00D16F20">
        <w:trPr>
          <w:trHeight w:val="12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ED1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75269F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EF7027" w:rsidRDefault="0075269F" w:rsidP="00697CEC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1,2,4,5,6,9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EF7027" w:rsidRDefault="0075269F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"Фотон"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0139ED" w:rsidRDefault="0075269F" w:rsidP="00A91C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РА,г. Ереван, Ростоми 58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8C38D9" w:rsidRDefault="0075269F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hyperlink r:id="rId8" w:history="1">
              <w:r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ms</w:t>
              </w:r>
              <w:r w:rsidRPr="00CF78D2">
                <w:rPr>
                  <w:rStyle w:val="Hyperlink"/>
                  <w:rFonts w:ascii="GHEA Grapalat" w:hAnsi="GHEA Grapalat"/>
                  <w:sz w:val="16"/>
                  <w:szCs w:val="16"/>
                </w:rPr>
                <w:t>,</w:t>
              </w:r>
              <w:r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foton</w:t>
              </w:r>
              <w:r w:rsidRPr="00CF78D2">
                <w:rPr>
                  <w:rStyle w:val="Hyperlink"/>
                  <w:rFonts w:ascii="GHEA Grapalat" w:hAnsi="GHEA Grapalat"/>
                  <w:sz w:val="16"/>
                  <w:szCs w:val="16"/>
                </w:rPr>
                <w:t>2014@</w:t>
              </w:r>
              <w:r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mail</w:t>
              </w:r>
              <w:r w:rsidRPr="00CF78D2">
                <w:rPr>
                  <w:rStyle w:val="Hyperlink"/>
                  <w:rFonts w:ascii="GHEA Grapalat" w:hAnsi="GHEA Grapalat"/>
                  <w:sz w:val="16"/>
                  <w:szCs w:val="16"/>
                </w:rPr>
                <w:t>.</w:t>
              </w:r>
              <w:r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661834" w:rsidRDefault="0075269F" w:rsidP="00B66122">
            <w:pPr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0139ED" w:rsidRDefault="0075269F" w:rsidP="00A91C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90036001</w:t>
            </w:r>
          </w:p>
        </w:tc>
      </w:tr>
      <w:tr w:rsidR="0075269F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EF7027" w:rsidRDefault="0075269F" w:rsidP="00697CEC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  <w:r w:rsidRPr="00353109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3,10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EF7027" w:rsidRDefault="0075269F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Давид Оганесян Ованесович ЧП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0139ED" w:rsidRDefault="0075269F" w:rsidP="00A91C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РА,г. Ереван, пр. Комитаса 4956-46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8C38D9" w:rsidRDefault="0075269F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hyperlink r:id="rId9" w:history="1">
              <w:r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hovhannisyan8118@gmail.com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661834" w:rsidRDefault="0075269F" w:rsidP="00B66122">
            <w:pPr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661834" w:rsidRDefault="0075269F" w:rsidP="00B66122">
            <w:pPr>
              <w:tabs>
                <w:tab w:val="left" w:pos="7710"/>
              </w:tabs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20179887</w:t>
            </w:r>
          </w:p>
        </w:tc>
      </w:tr>
      <w:tr w:rsidR="0075269F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75269F" w:rsidRPr="004B23F0" w:rsidRDefault="0075269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69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2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B23F0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5269F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75269F" w:rsidRPr="004B23F0" w:rsidRDefault="0075269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69F" w:rsidRPr="004B23F0" w:rsidTr="00D16F20">
        <w:trPr>
          <w:trHeight w:val="475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75269F" w:rsidRPr="004B23F0" w:rsidRDefault="0075269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5269F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5269F" w:rsidRPr="004B23F0" w:rsidRDefault="007526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69F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5269F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5269F" w:rsidRPr="004B23F0" w:rsidRDefault="0075269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69F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5269F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75269F" w:rsidRPr="004B23F0" w:rsidRDefault="0075269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69F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5269F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75269F" w:rsidRPr="004B23F0" w:rsidRDefault="0075269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69F" w:rsidRPr="004B23F0" w:rsidTr="0089300C">
        <w:trPr>
          <w:trHeight w:val="227"/>
          <w:jc w:val="center"/>
        </w:trPr>
        <w:tc>
          <w:tcPr>
            <w:tcW w:w="11690" w:type="dxa"/>
            <w:gridSpan w:val="43"/>
            <w:shd w:val="clear" w:color="auto" w:fill="auto"/>
            <w:vAlign w:val="center"/>
          </w:tcPr>
          <w:p w:rsidR="0075269F" w:rsidRPr="004B23F0" w:rsidRDefault="0075269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5269F" w:rsidRPr="004B23F0" w:rsidTr="00D16F20">
        <w:trPr>
          <w:trHeight w:val="47"/>
          <w:jc w:val="center"/>
        </w:trPr>
        <w:tc>
          <w:tcPr>
            <w:tcW w:w="38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69F" w:rsidRPr="004B23F0" w:rsidRDefault="0075269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5269F" w:rsidRPr="004B23F0" w:rsidTr="00D16F20">
        <w:trPr>
          <w:trHeight w:val="47"/>
          <w:jc w:val="center"/>
        </w:trPr>
        <w:tc>
          <w:tcPr>
            <w:tcW w:w="3811" w:type="dxa"/>
            <w:gridSpan w:val="10"/>
            <w:shd w:val="clear" w:color="auto" w:fill="auto"/>
            <w:vAlign w:val="center"/>
          </w:tcPr>
          <w:p w:rsidR="0075269F" w:rsidRPr="004B23F0" w:rsidRDefault="0075269F" w:rsidP="000543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5439A">
              <w:rPr>
                <w:rFonts w:ascii="GHEA Grapalat" w:hAnsi="GHEA Grapalat"/>
                <w:b/>
                <w:bCs/>
                <w:sz w:val="16"/>
                <w:szCs w:val="16"/>
              </w:rPr>
              <w:t>О. Саакяну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75269F" w:rsidRPr="0005439A" w:rsidRDefault="0075269F" w:rsidP="000543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B23F0">
              <w:rPr>
                <w:rFonts w:ascii="GHEA Grapalat" w:hAnsi="GHEA Grapalat"/>
                <w:b/>
                <w:bCs/>
                <w:sz w:val="16"/>
                <w:szCs w:val="16"/>
              </w:rPr>
              <w:t>099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905335</w:t>
            </w:r>
          </w:p>
        </w:tc>
        <w:tc>
          <w:tcPr>
            <w:tcW w:w="3894" w:type="dxa"/>
            <w:gridSpan w:val="14"/>
            <w:shd w:val="clear" w:color="auto" w:fill="auto"/>
            <w:vAlign w:val="center"/>
          </w:tcPr>
          <w:p w:rsidR="0075269F" w:rsidRPr="004B23F0" w:rsidRDefault="0075269F" w:rsidP="008930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9778E">
              <w:rPr>
                <w:rFonts w:ascii="GHEA Grapalat" w:hAnsi="GHEA Grapalat"/>
                <w:b/>
                <w:sz w:val="18"/>
                <w:lang w:val="af-ZA"/>
              </w:rPr>
              <w:t>hs.partners@mail.ru</w:t>
            </w:r>
          </w:p>
        </w:tc>
      </w:tr>
    </w:tbl>
    <w:p w:rsidR="00613058" w:rsidRPr="004B23F0" w:rsidRDefault="00D16F20" w:rsidP="007F071D">
      <w:pPr>
        <w:spacing w:after="240"/>
        <w:ind w:firstLine="709"/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Заказчик: </w:t>
      </w:r>
      <w:r w:rsidRPr="00D16F20">
        <w:rPr>
          <w:rFonts w:ascii="GHEA Grapalat" w:hAnsi="GHEA Grapalat"/>
          <w:sz w:val="20"/>
        </w:rPr>
        <w:t xml:space="preserve"> </w:t>
      </w:r>
      <w:r w:rsidR="0005439A" w:rsidRPr="0005439A">
        <w:rPr>
          <w:rFonts w:ascii="GHEA Grapalat" w:hAnsi="GHEA Grapalat"/>
          <w:sz w:val="20"/>
        </w:rPr>
        <w:t>ОНКО "ЕРЕВАНСКИЙ ЗООЛОГИЧЕСКИЙ ПАРК"</w:t>
      </w:r>
    </w:p>
    <w:sectPr w:rsidR="00613058" w:rsidRPr="004B23F0" w:rsidSect="00965345">
      <w:footerReference w:type="even" r:id="rId10"/>
      <w:footerReference w:type="default" r:id="rId11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122" w:rsidRDefault="00B66122">
      <w:r>
        <w:separator/>
      </w:r>
    </w:p>
  </w:endnote>
  <w:endnote w:type="continuationSeparator" w:id="0">
    <w:p w:rsidR="00B66122" w:rsidRDefault="00B66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122" w:rsidRDefault="001A4EF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661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6122" w:rsidRDefault="00B6612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66122" w:rsidRPr="008257B0" w:rsidRDefault="001A4EF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66122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5269F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122" w:rsidRDefault="00B66122">
      <w:r>
        <w:separator/>
      </w:r>
    </w:p>
  </w:footnote>
  <w:footnote w:type="continuationSeparator" w:id="0">
    <w:p w:rsidR="00B66122" w:rsidRDefault="00B661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5989"/>
    <w:rsid w:val="0003635A"/>
    <w:rsid w:val="00040BA1"/>
    <w:rsid w:val="0004365B"/>
    <w:rsid w:val="0005439A"/>
    <w:rsid w:val="0005765A"/>
    <w:rsid w:val="00062BDF"/>
    <w:rsid w:val="00063D6E"/>
    <w:rsid w:val="000706DF"/>
    <w:rsid w:val="0007398A"/>
    <w:rsid w:val="00074574"/>
    <w:rsid w:val="00075FE5"/>
    <w:rsid w:val="0008026A"/>
    <w:rsid w:val="00082455"/>
    <w:rsid w:val="0008374E"/>
    <w:rsid w:val="0009038B"/>
    <w:rsid w:val="0009444C"/>
    <w:rsid w:val="00095B7E"/>
    <w:rsid w:val="0009773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3729A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4EF3"/>
    <w:rsid w:val="001A64A3"/>
    <w:rsid w:val="001B0C0E"/>
    <w:rsid w:val="001B33E6"/>
    <w:rsid w:val="001C13FF"/>
    <w:rsid w:val="001C220F"/>
    <w:rsid w:val="001C521B"/>
    <w:rsid w:val="001C578F"/>
    <w:rsid w:val="001E47A7"/>
    <w:rsid w:val="001E7074"/>
    <w:rsid w:val="001F5BAF"/>
    <w:rsid w:val="00200F36"/>
    <w:rsid w:val="0020420B"/>
    <w:rsid w:val="00205535"/>
    <w:rsid w:val="00213125"/>
    <w:rsid w:val="0021343C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54BB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68EA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C11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33FF"/>
    <w:rsid w:val="00486700"/>
    <w:rsid w:val="004945B6"/>
    <w:rsid w:val="004A1CDD"/>
    <w:rsid w:val="004A5723"/>
    <w:rsid w:val="004B0C88"/>
    <w:rsid w:val="004B23F0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1EB9"/>
    <w:rsid w:val="0064019E"/>
    <w:rsid w:val="00644FD7"/>
    <w:rsid w:val="00651536"/>
    <w:rsid w:val="00652B69"/>
    <w:rsid w:val="00653496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69F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071D"/>
    <w:rsid w:val="0080439B"/>
    <w:rsid w:val="00804AB6"/>
    <w:rsid w:val="00805D1B"/>
    <w:rsid w:val="00806FF2"/>
    <w:rsid w:val="00807B1C"/>
    <w:rsid w:val="00811C18"/>
    <w:rsid w:val="008153A3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B17"/>
    <w:rsid w:val="00890A14"/>
    <w:rsid w:val="00891447"/>
    <w:rsid w:val="0089170A"/>
    <w:rsid w:val="00891CC9"/>
    <w:rsid w:val="0089300C"/>
    <w:rsid w:val="008935E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2433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534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C28"/>
    <w:rsid w:val="00A70700"/>
    <w:rsid w:val="00A857B8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6122"/>
    <w:rsid w:val="00B70D33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36E38"/>
    <w:rsid w:val="00C51538"/>
    <w:rsid w:val="00C54035"/>
    <w:rsid w:val="00C56677"/>
    <w:rsid w:val="00C6384E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F20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A89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4B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hy-AM" w:eastAsia="hy-AM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4B17"/>
    <w:rPr>
      <w:rFonts w:ascii="Courier New" w:hAnsi="Courier New" w:cs="Courier New"/>
      <w:lang w:val="hy-AM" w:eastAsia="hy-AM" w:bidi="ar-SA"/>
    </w:rPr>
  </w:style>
  <w:style w:type="character" w:customStyle="1" w:styleId="Heading1Char">
    <w:name w:val="Heading 1 Char"/>
    <w:link w:val="Heading1"/>
    <w:rsid w:val="004833FF"/>
    <w:rPr>
      <w:rFonts w:ascii="Arial Armenian" w:hAnsi="Arial Armeni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thspy03554133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hovhannisyan8118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C6319-6EF1-49C0-BFAF-AFC5D5B30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973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40</cp:revision>
  <cp:lastPrinted>2015-07-14T07:47:00Z</cp:lastPrinted>
  <dcterms:created xsi:type="dcterms:W3CDTF">2018-08-09T07:28:00Z</dcterms:created>
  <dcterms:modified xsi:type="dcterms:W3CDTF">2021-03-20T22:04:00Z</dcterms:modified>
</cp:coreProperties>
</file>